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A46" w14:textId="77777777" w:rsidR="00B116E9" w:rsidRDefault="00B116E9" w:rsidP="00DD71F4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14:paraId="67A4E387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14:paraId="3BB994E0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59911F4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proofErr w:type="spellStart"/>
      <w:r w:rsidR="00F46EB5">
        <w:rPr>
          <w:rFonts w:ascii="Arial" w:hAnsi="Arial" w:cs="Arial"/>
          <w:sz w:val="20"/>
          <w:szCs w:val="20"/>
        </w:rPr>
        <w:t>Universitas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14:paraId="2F68DE33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5211F58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proofErr w:type="spellStart"/>
      <w:r w:rsidR="00F46EB5">
        <w:rPr>
          <w:rFonts w:ascii="Arial" w:hAnsi="Arial" w:cs="Arial"/>
          <w:sz w:val="20"/>
          <w:szCs w:val="20"/>
        </w:rPr>
        <w:t>Universitas</w:t>
      </w:r>
      <w:proofErr w:type="spellEnd"/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42BC647C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67CA01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38BD63DA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4AC73B7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14:paraId="76E0254B" w14:textId="77777777"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003AB14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F46EB5">
        <w:rPr>
          <w:rFonts w:ascii="Arial" w:hAnsi="Arial" w:cs="Arial"/>
          <w:sz w:val="20"/>
          <w:szCs w:val="20"/>
        </w:rPr>
        <w:t>Universitas</w:t>
      </w:r>
      <w:r w:rsidRPr="00C312FD">
        <w:rPr>
          <w:rFonts w:ascii="Arial" w:hAnsi="Arial" w:cs="Arial"/>
          <w:sz w:val="20"/>
          <w:szCs w:val="20"/>
        </w:rPr>
        <w:t>».</w:t>
      </w:r>
    </w:p>
    <w:p w14:paraId="77C6E96A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4F58ED5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14:paraId="7B7536A6" w14:textId="77777777"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ABE8420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editorial Abya-Yala (</w:t>
      </w:r>
      <w:r w:rsidRPr="0090743B">
        <w:rPr>
          <w:rFonts w:ascii="Arial" w:hAnsi="Arial" w:cs="Arial"/>
          <w:sz w:val="20"/>
          <w:szCs w:val="20"/>
        </w:rPr>
        <w:t>editorial</w:t>
      </w:r>
      <w:r>
        <w:rPr>
          <w:rFonts w:ascii="Arial" w:hAnsi="Arial" w:cs="Arial"/>
          <w:sz w:val="20"/>
          <w:szCs w:val="20"/>
        </w:rPr>
        <w:t xml:space="preserve"> matriz de las obras de la Universidad Politécnica Salesiana de Ecuador</w:t>
      </w:r>
      <w:r w:rsidRPr="0090743B">
        <w:rPr>
          <w:rFonts w:ascii="Arial" w:hAnsi="Arial" w:cs="Arial"/>
          <w:sz w:val="20"/>
          <w:szCs w:val="20"/>
        </w:rPr>
        <w:t>)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 las obras publicadas, y favorece y permite la reutilización de las mismas. Las obras se publican en la edición electrónica de la revista bajo una licencia Creative </w:t>
      </w:r>
      <w:proofErr w:type="spellStart"/>
      <w:r w:rsidRPr="0090743B">
        <w:rPr>
          <w:rFonts w:ascii="Arial" w:hAnsi="Arial" w:cs="Arial"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14:paraId="7B67FF02" w14:textId="77777777" w:rsidR="00147889" w:rsidRPr="0090743B" w:rsidRDefault="00147889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3B79DFD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14:paraId="0634B3F4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EE83E3B" w14:textId="77777777"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____(ciudad), a los ____ días del mes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201_</w:t>
      </w:r>
    </w:p>
    <w:p w14:paraId="1EA825D1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BF883C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14:paraId="30E200B9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4293DE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3A2FA39C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50A46A1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86ED10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2941708E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87C716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49ED661E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33735F8C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C253EBF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4CDAD1E7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1B35686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580B10B8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72A63F44" w14:textId="77777777"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ED608D0" w14:textId="37FC801C" w:rsidR="0001401C" w:rsidRPr="0001401C" w:rsidRDefault="0001401C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1401C">
        <w:rPr>
          <w:rFonts w:ascii="Arial" w:hAnsi="Arial" w:cs="Arial"/>
          <w:i/>
          <w:sz w:val="18"/>
          <w:szCs w:val="18"/>
        </w:rPr>
        <w:t>Nota: Una vez guardado el documento cumplimentado y firmado, deberá consignarlo a través del sistema OJS en la sección “Ficheros Complementarios”.</w:t>
      </w:r>
    </w:p>
    <w:sectPr w:rsidR="0001401C" w:rsidRPr="0001401C" w:rsidSect="00DD71F4">
      <w:headerReference w:type="default" r:id="rId6"/>
      <w:pgSz w:w="11906" w:h="16838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53C3" w14:textId="77777777" w:rsidR="00AF4A8E" w:rsidRDefault="00AF4A8E" w:rsidP="004D7557">
      <w:pPr>
        <w:spacing w:after="0" w:line="240" w:lineRule="auto"/>
      </w:pPr>
      <w:r>
        <w:separator/>
      </w:r>
    </w:p>
  </w:endnote>
  <w:endnote w:type="continuationSeparator" w:id="0">
    <w:p w14:paraId="38F6173E" w14:textId="77777777" w:rsidR="00AF4A8E" w:rsidRDefault="00AF4A8E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E088" w14:textId="77777777" w:rsidR="00AF4A8E" w:rsidRDefault="00AF4A8E" w:rsidP="004D7557">
      <w:pPr>
        <w:spacing w:after="0" w:line="240" w:lineRule="auto"/>
      </w:pPr>
      <w:r>
        <w:separator/>
      </w:r>
    </w:p>
  </w:footnote>
  <w:footnote w:type="continuationSeparator" w:id="0">
    <w:p w14:paraId="27C77C0A" w14:textId="77777777" w:rsidR="00AF4A8E" w:rsidRDefault="00AF4A8E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2965" w14:textId="0D1D70CF" w:rsidR="004D7557" w:rsidRDefault="0081491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D7C02" wp14:editId="0301A0D0">
          <wp:simplePos x="0" y="0"/>
          <wp:positionH relativeFrom="column">
            <wp:posOffset>-752475</wp:posOffset>
          </wp:positionH>
          <wp:positionV relativeFrom="paragraph">
            <wp:posOffset>-448310</wp:posOffset>
          </wp:positionV>
          <wp:extent cx="7621816" cy="1856096"/>
          <wp:effectExtent l="0" t="0" r="0" b="0"/>
          <wp:wrapNone/>
          <wp:docPr id="20" name="Imagen 20" descr="Un pizarrón negro con letras blancas en fondo azul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pizarrón negro con letras blancas en fondo azul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89" b="39159"/>
                  <a:stretch/>
                </pic:blipFill>
                <pic:spPr bwMode="auto">
                  <a:xfrm>
                    <a:off x="0" y="0"/>
                    <a:ext cx="7621816" cy="18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2CA4E" w14:textId="77777777" w:rsidR="004D7557" w:rsidRDefault="004D7557">
    <w:pPr>
      <w:pStyle w:val="Encabezado"/>
    </w:pPr>
  </w:p>
  <w:p w14:paraId="5737D82C" w14:textId="77777777"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57"/>
    <w:rsid w:val="0001401C"/>
    <w:rsid w:val="00147889"/>
    <w:rsid w:val="0021308D"/>
    <w:rsid w:val="00323A6C"/>
    <w:rsid w:val="004D7557"/>
    <w:rsid w:val="006258F7"/>
    <w:rsid w:val="006C44DA"/>
    <w:rsid w:val="0071008C"/>
    <w:rsid w:val="007408E9"/>
    <w:rsid w:val="0081491A"/>
    <w:rsid w:val="00817920"/>
    <w:rsid w:val="0090743B"/>
    <w:rsid w:val="00977CCB"/>
    <w:rsid w:val="00A6645F"/>
    <w:rsid w:val="00A950A2"/>
    <w:rsid w:val="00AE484E"/>
    <w:rsid w:val="00AF4A8E"/>
    <w:rsid w:val="00B116E9"/>
    <w:rsid w:val="00C312FD"/>
    <w:rsid w:val="00DD71F4"/>
    <w:rsid w:val="00EA6F22"/>
    <w:rsid w:val="00F46EB5"/>
    <w:rsid w:val="00F74FEB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BAE"/>
  <w15:chartTrackingRefBased/>
  <w15:docId w15:val="{98BFA9CC-57D4-429B-B6EC-AD6EF40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1882</Characters>
  <Application>Microsoft Office Word</Application>
  <DocSecurity>0</DocSecurity>
  <Lines>36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</dc:creator>
  <cp:keywords/>
  <dc:description/>
  <cp:lastModifiedBy>Angel Luis Torres Toukoumidis</cp:lastModifiedBy>
  <cp:revision>3</cp:revision>
  <dcterms:created xsi:type="dcterms:W3CDTF">2022-01-14T21:51:00Z</dcterms:created>
  <dcterms:modified xsi:type="dcterms:W3CDTF">2022-01-14T21:52:00Z</dcterms:modified>
</cp:coreProperties>
</file>